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7C13" w14:textId="77777777" w:rsidR="00BB31A2" w:rsidRPr="00BB31A2" w:rsidRDefault="00BB31A2" w:rsidP="00BB31A2">
      <w:pPr>
        <w:widowControl/>
        <w:shd w:val="clear" w:color="auto" w:fill="FFFFFF"/>
        <w:spacing w:before="1200" w:after="330" w:line="330" w:lineRule="atLeast"/>
        <w:jc w:val="left"/>
        <w:outlineLvl w:val="3"/>
        <w:rPr>
          <w:rFonts w:ascii="微软雅黑" w:eastAsia="微软雅黑" w:hAnsi="微软雅黑" w:cs="宋体"/>
          <w:b/>
          <w:bCs/>
          <w:color w:val="000000"/>
          <w:kern w:val="0"/>
          <w:sz w:val="33"/>
          <w:szCs w:val="33"/>
        </w:rPr>
      </w:pPr>
      <w:r w:rsidRPr="00BB31A2">
        <w:rPr>
          <w:rFonts w:ascii="微软雅黑" w:eastAsia="微软雅黑" w:hAnsi="微软雅黑" w:cs="宋体" w:hint="eastAsia"/>
          <w:b/>
          <w:bCs/>
          <w:color w:val="000000"/>
          <w:kern w:val="0"/>
          <w:sz w:val="33"/>
          <w:szCs w:val="33"/>
        </w:rPr>
        <w:t>关于开展徐汇区第十四届“位育初·南模初杯” 青少年天文地理科普系列活动的通知</w:t>
      </w:r>
    </w:p>
    <w:p w14:paraId="3672F38B" w14:textId="77777777" w:rsidR="00BB31A2" w:rsidRPr="00BB31A2" w:rsidRDefault="00BB31A2" w:rsidP="00BB31A2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  <w:shd w:val="clear" w:color="auto" w:fill="FFFFFF"/>
        </w:rPr>
        <w:t>各初中：</w:t>
      </w:r>
    </w:p>
    <w:p w14:paraId="72F5F136" w14:textId="77777777" w:rsidR="00BB31A2" w:rsidRPr="00BB31A2" w:rsidRDefault="00BB31A2" w:rsidP="00BB31A2">
      <w:pPr>
        <w:widowControl/>
        <w:shd w:val="clear" w:color="auto" w:fill="FFFFFF"/>
        <w:spacing w:line="360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为了提高全区广大中小学生和社区居民对天文科学的兴趣，增进对天文地理科普知识的了解，特开展徐汇区第十四届“位育初·南模初杯”青少年天文地理科普系列活动，具体要求如下：</w:t>
      </w:r>
    </w:p>
    <w:p w14:paraId="60339D06" w14:textId="77777777" w:rsidR="00BB31A2" w:rsidRPr="00BB31A2" w:rsidRDefault="00BB31A2" w:rsidP="00BB31A2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b/>
          <w:bCs/>
          <w:color w:val="444444"/>
          <w:kern w:val="0"/>
          <w:sz w:val="29"/>
          <w:szCs w:val="29"/>
        </w:rPr>
        <w:t>一、活动主题</w:t>
      </w:r>
    </w:p>
    <w:p w14:paraId="371BEB7D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仰望星空，科普校园行</w:t>
      </w:r>
    </w:p>
    <w:p w14:paraId="4525DB00" w14:textId="77777777" w:rsidR="00BB31A2" w:rsidRPr="00BB31A2" w:rsidRDefault="00BB31A2" w:rsidP="00BB31A2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b/>
          <w:bCs/>
          <w:color w:val="444444"/>
          <w:kern w:val="0"/>
          <w:sz w:val="29"/>
          <w:szCs w:val="29"/>
        </w:rPr>
        <w:t>二、组织单位</w:t>
      </w:r>
    </w:p>
    <w:p w14:paraId="584F5881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主办单位：上海市徐汇区教育局</w:t>
      </w:r>
    </w:p>
    <w:p w14:paraId="77032DF8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承办单位：上海市徐汇区青少年活动中心</w:t>
      </w:r>
    </w:p>
    <w:p w14:paraId="50076C84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196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上海市位育初级中学</w:t>
      </w:r>
    </w:p>
    <w:p w14:paraId="47DAF3AC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196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上海市南洋模范初级中学</w:t>
      </w:r>
    </w:p>
    <w:p w14:paraId="35C2E0A8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指导单位：中国科学院上海天文台</w:t>
      </w:r>
    </w:p>
    <w:p w14:paraId="10315856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196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上海天文馆（上海科技馆分馆）</w:t>
      </w:r>
    </w:p>
    <w:p w14:paraId="5016A3C6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196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上海航宇科普中心</w:t>
      </w:r>
    </w:p>
    <w:p w14:paraId="0F95B62E" w14:textId="77777777" w:rsidR="00BB31A2" w:rsidRPr="00BB31A2" w:rsidRDefault="00BB31A2" w:rsidP="00BB31A2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b/>
          <w:bCs/>
          <w:color w:val="444444"/>
          <w:kern w:val="0"/>
          <w:sz w:val="29"/>
          <w:szCs w:val="29"/>
        </w:rPr>
        <w:t>三、参加对象</w:t>
      </w:r>
    </w:p>
    <w:p w14:paraId="7D7AAE9E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徐汇区初中生</w:t>
      </w:r>
    </w:p>
    <w:p w14:paraId="6689CE2B" w14:textId="77777777" w:rsidR="00BB31A2" w:rsidRPr="00BB31A2" w:rsidRDefault="00BB31A2" w:rsidP="00BB31A2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b/>
          <w:bCs/>
          <w:color w:val="444444"/>
          <w:kern w:val="0"/>
          <w:sz w:val="29"/>
          <w:szCs w:val="29"/>
        </w:rPr>
        <w:t>四、活动时间</w:t>
      </w:r>
    </w:p>
    <w:p w14:paraId="4FB741AE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2023年1月10日——2023年3月10日</w:t>
      </w:r>
    </w:p>
    <w:p w14:paraId="445F85EE" w14:textId="77777777" w:rsidR="00BB31A2" w:rsidRPr="00BB31A2" w:rsidRDefault="00BB31A2" w:rsidP="00BB31A2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b/>
          <w:bCs/>
          <w:color w:val="444444"/>
          <w:kern w:val="0"/>
          <w:sz w:val="29"/>
          <w:szCs w:val="29"/>
        </w:rPr>
        <w:lastRenderedPageBreak/>
        <w:t>五、活动项目及参赛要求</w:t>
      </w:r>
    </w:p>
    <w:p w14:paraId="1FA1CD82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本次活动设四个项目，均为个人赛，可任选1至4个项目参加。</w:t>
      </w:r>
    </w:p>
    <w:p w14:paraId="1D55CA19" w14:textId="77777777" w:rsidR="00BB31A2" w:rsidRPr="00BB31A2" w:rsidRDefault="00BB31A2" w:rsidP="00BB31A2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b/>
          <w:bCs/>
          <w:color w:val="444444"/>
          <w:kern w:val="0"/>
          <w:sz w:val="29"/>
          <w:szCs w:val="29"/>
        </w:rPr>
        <w:t>项目1、未来飞行器设计</w:t>
      </w:r>
    </w:p>
    <w:p w14:paraId="7F36DAB3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根据未来城市发展，展望未来飞行器可能的市场需求和使用环境，构想和展望未来飞行器应具备的技术和性能要求，分析描述本设计方案的任务目标及其应用前景。设计内容可包括外形设计、总体布局、动力装置、起降方式、操纵系统、技术数据、性能数据、安全性、环保性、经济性分析。</w:t>
      </w:r>
    </w:p>
    <w:p w14:paraId="7670F903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（1）作品由设计图和文字报告两部分构成。设计图可为彩色，包含飞行器的外型效果图、简要三视图、体内布局图等。文字报告不超过4000字。</w:t>
      </w:r>
    </w:p>
    <w:p w14:paraId="670DEF2F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（2）作品须符合原创、科学、合理原则，并具备在未来10-20年内可实现性。</w:t>
      </w:r>
    </w:p>
    <w:p w14:paraId="1C9DCB19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（3）设计图和文字报告请填写在参赛表（见附件1），电子稿文件名称为“飞行器设计-学校+姓名+作品名”。</w:t>
      </w:r>
    </w:p>
    <w:p w14:paraId="6C853C92" w14:textId="77777777" w:rsidR="00BB31A2" w:rsidRPr="00BB31A2" w:rsidRDefault="00BB31A2" w:rsidP="00BB31A2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b/>
          <w:bCs/>
          <w:color w:val="444444"/>
          <w:kern w:val="0"/>
          <w:sz w:val="29"/>
          <w:szCs w:val="29"/>
        </w:rPr>
        <w:t> </w:t>
      </w:r>
    </w:p>
    <w:p w14:paraId="4E71999C" w14:textId="77777777" w:rsidR="00BB31A2" w:rsidRPr="00BB31A2" w:rsidRDefault="00BB31A2" w:rsidP="00BB31A2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b/>
          <w:bCs/>
          <w:color w:val="444444"/>
          <w:kern w:val="0"/>
          <w:sz w:val="29"/>
          <w:szCs w:val="29"/>
        </w:rPr>
        <w:t>项目2、航天航空小课题项目</w:t>
      </w:r>
    </w:p>
    <w:p w14:paraId="771ED727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基于对航空航天领域知识的学习和理解，选择“理论研究”或“创新设计”方向进行课题研究。例如对航空航天领域内具体原理和传统认知的全新解读，或是将前沿高新技术应用到具体创</w:t>
      </w: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lastRenderedPageBreak/>
        <w:t>新项目等。要求主动发现与研究问题，尝试运用创新的方式解决问题，得出自己的结论,主题不限。</w:t>
      </w:r>
    </w:p>
    <w:p w14:paraId="7530D911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小课题申报要求：</w:t>
      </w:r>
    </w:p>
    <w:p w14:paraId="6E046293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（1）课题申报表（附件二）：PDF格式；</w:t>
      </w:r>
    </w:p>
    <w:p w14:paraId="394695EB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（2）课题研究报告：PDF格式，字数不少于800字，内容需包含课题研究起源、综述、过程和结论等；</w:t>
      </w:r>
    </w:p>
    <w:p w14:paraId="63F21D3A" w14:textId="77777777" w:rsidR="00BB31A2" w:rsidRPr="00BB31A2" w:rsidRDefault="00BB31A2" w:rsidP="00BB31A2">
      <w:pPr>
        <w:widowControl/>
        <w:shd w:val="clear" w:color="auto" w:fill="FFFFFF"/>
        <w:spacing w:before="360"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 </w:t>
      </w:r>
    </w:p>
    <w:p w14:paraId="5A583780" w14:textId="77777777" w:rsidR="00BB31A2" w:rsidRPr="00BB31A2" w:rsidRDefault="00BB31A2" w:rsidP="00BB31A2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b/>
          <w:bCs/>
          <w:color w:val="444444"/>
          <w:kern w:val="0"/>
          <w:sz w:val="29"/>
          <w:szCs w:val="29"/>
        </w:rPr>
        <w:t>项目3、天文科普短视频秀</w:t>
      </w:r>
    </w:p>
    <w:p w14:paraId="055605E4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视频作品可以在以下3个创作方向中选择：</w:t>
      </w:r>
    </w:p>
    <w:p w14:paraId="502CADE1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b/>
          <w:bCs/>
          <w:color w:val="444444"/>
          <w:kern w:val="0"/>
          <w:sz w:val="29"/>
          <w:szCs w:val="29"/>
        </w:rPr>
        <w:t>[科学与人文]</w:t>
      </w: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为太阳系谱写美妙舞曲，讲述浪漫银河故事，来一场奇妙的火星探索。发挥你的想象力，以故事讲述、诗歌朗诵、歌舞表演等形式大胆创作。</w:t>
      </w:r>
    </w:p>
    <w:p w14:paraId="5D177777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b/>
          <w:bCs/>
          <w:color w:val="444444"/>
          <w:kern w:val="0"/>
          <w:sz w:val="29"/>
          <w:szCs w:val="29"/>
        </w:rPr>
        <w:t>[观测与原理]</w:t>
      </w: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观测宇宙中的奇妙现象，探索天体的真面目，记录它们的运动规律。发挥你的好奇心，围绕宇宙中的天体现象和天文定律，学习天文知识、解释科学原理。</w:t>
      </w:r>
    </w:p>
    <w:p w14:paraId="684EEB31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b/>
          <w:bCs/>
          <w:color w:val="444444"/>
          <w:kern w:val="0"/>
          <w:sz w:val="29"/>
          <w:szCs w:val="29"/>
        </w:rPr>
        <w:t>[实验与探索]</w:t>
      </w: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熠熠生辉的星辰，浩渺无垠的宇宙，我们从未停止探索的脚步。发挥你的创造力，围绕经典天文实验（傅科摆、比萨斜塔实验、引力</w:t>
      </w:r>
      <w:proofErr w:type="gramStart"/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阱</w:t>
      </w:r>
      <w:proofErr w:type="gramEnd"/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等）和太空探索（探测器、望远镜、卫星等），进行实验和探索，讲述人类探索宇宙的伟大征程。</w:t>
      </w:r>
    </w:p>
    <w:p w14:paraId="36A1A446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b/>
          <w:bCs/>
          <w:color w:val="444444"/>
          <w:kern w:val="0"/>
          <w:sz w:val="29"/>
          <w:szCs w:val="29"/>
        </w:rPr>
        <w:t>作品要求</w:t>
      </w:r>
    </w:p>
    <w:p w14:paraId="7227D35D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lastRenderedPageBreak/>
        <w:t>1、作品必须为原创，且具有科学性、趣味性、创新性、观赏性，所使用的素材请标明出处。</w:t>
      </w:r>
    </w:p>
    <w:p w14:paraId="7CE490FD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2、作品时</w:t>
      </w:r>
      <w:proofErr w:type="gramStart"/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长控制</w:t>
      </w:r>
      <w:proofErr w:type="gramEnd"/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在3分钟以内，格式为MP4或AVI，画面比例16：9，高清，大小不超200M。可在作品中添加特效、音乐、动画、图文、字幕等元素，字幕为简体中文。</w:t>
      </w:r>
    </w:p>
    <w:p w14:paraId="679B4400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3、每位参赛者限报1件作品，每件作品指导教师1名。</w:t>
      </w:r>
    </w:p>
    <w:p w14:paraId="4A8CAB36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4、视频中的科学探究、实验等要遵守疫情防控要求和安全规范，学生须在教师或家长指导下进行。</w:t>
      </w:r>
    </w:p>
    <w:p w14:paraId="11911016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b/>
          <w:bCs/>
          <w:color w:val="444444"/>
          <w:kern w:val="0"/>
          <w:sz w:val="29"/>
          <w:szCs w:val="29"/>
        </w:rPr>
        <w:t> </w:t>
      </w:r>
    </w:p>
    <w:p w14:paraId="0522CAD4" w14:textId="77777777" w:rsidR="00BB31A2" w:rsidRPr="00BB31A2" w:rsidRDefault="00BB31A2" w:rsidP="00BB31A2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b/>
          <w:bCs/>
          <w:color w:val="444444"/>
          <w:kern w:val="0"/>
          <w:sz w:val="29"/>
          <w:szCs w:val="29"/>
        </w:rPr>
        <w:t>项目4、手绘地图</w:t>
      </w:r>
    </w:p>
    <w:p w14:paraId="22CBC849" w14:textId="77777777" w:rsidR="00BB31A2" w:rsidRPr="00BB31A2" w:rsidRDefault="00BB31A2" w:rsidP="00BB31A2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（1）作品主题：自然环保</w:t>
      </w:r>
    </w:p>
    <w:p w14:paraId="7ECF64DE" w14:textId="77777777" w:rsidR="00BB31A2" w:rsidRPr="00BB31A2" w:rsidRDefault="00BB31A2" w:rsidP="00BB31A2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（2）作品要求：</w:t>
      </w:r>
    </w:p>
    <w:p w14:paraId="755D9C5F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left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1、以自然环保为载体，手绘出具有特色的地图；</w:t>
      </w:r>
    </w:p>
    <w:p w14:paraId="2344CEF1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left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2、手工绘制，上色完成，作品表面应平整，作品大小A3左右；</w:t>
      </w:r>
    </w:p>
    <w:p w14:paraId="21C3B2B8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left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3、地理范围的大体形状、轮廓以及陆地、大洋、岛屿的相对位置准确；制图元素使用合理，设计、色彩、内容表现手法适当；</w:t>
      </w:r>
    </w:p>
    <w:p w14:paraId="6BABF50A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left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4、绘画作品必须是参赛者的原创手绘地图作品，主题明确，创意积极向上，视角新颖独特；</w:t>
      </w:r>
    </w:p>
    <w:p w14:paraId="3EE46350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left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5、原则上参赛作品不予返还，请自留记录；</w:t>
      </w:r>
    </w:p>
    <w:p w14:paraId="5AC2D671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left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6、已参加过手绘地图大赛的作品不得重复参赛。</w:t>
      </w:r>
    </w:p>
    <w:p w14:paraId="7FA999D8" w14:textId="77777777" w:rsidR="00BB31A2" w:rsidRPr="00BB31A2" w:rsidRDefault="00BB31A2" w:rsidP="00BB31A2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lastRenderedPageBreak/>
        <w:t>（3）每份作品电子版至指定邮箱，原件保留。</w:t>
      </w:r>
    </w:p>
    <w:p w14:paraId="287FE9C8" w14:textId="77777777" w:rsidR="00BB31A2" w:rsidRPr="00BB31A2" w:rsidRDefault="00BB31A2" w:rsidP="00BB31A2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b/>
          <w:bCs/>
          <w:color w:val="444444"/>
          <w:kern w:val="0"/>
          <w:sz w:val="29"/>
          <w:szCs w:val="29"/>
        </w:rPr>
        <w:t>六、作品提交</w:t>
      </w:r>
    </w:p>
    <w:p w14:paraId="4E38704D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1、以学校为单位统一递交，各校需提交报名汇总表（见附件3）；</w:t>
      </w:r>
    </w:p>
    <w:p w14:paraId="66392139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2、航天小课题、未来飞行器设计、天文科普短视频秀、手绘地图都递交电子稿，每位同学的文件名为项目-学校+姓名+作品名，其中飞行器项目为一个文件夹，如“未来飞行器-上海市位育初级中学-张三-直升机”里面包含申请表、设计图、文章；小课题项目是一个文件夹，里面包含申请表和课题报告；天文视频是一个视频文件；手绘地图是图片文件。详见示例：</w:t>
      </w:r>
    </w:p>
    <w:p w14:paraId="38BC6D16" w14:textId="4F591152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center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/>
          <w:noProof/>
          <w:color w:val="444444"/>
          <w:kern w:val="0"/>
          <w:sz w:val="29"/>
          <w:szCs w:val="29"/>
        </w:rPr>
        <w:drawing>
          <wp:inline distT="0" distB="0" distL="0" distR="0" wp14:anchorId="7A036736" wp14:editId="56853542">
            <wp:extent cx="3848100" cy="4048125"/>
            <wp:effectExtent l="0" t="0" r="0" b="9525"/>
            <wp:docPr id="1" name="图片 1" descr="图片包含 日程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日程表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1B59E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lastRenderedPageBreak/>
        <w:t>3、电子稿请各校打包发送至376865384@qq.com，文件名为“天文地理活动-学校名”，请注意每个子项目的文件名要求。不接受个人投稿。截止日期：2023年3月10日</w:t>
      </w:r>
    </w:p>
    <w:p w14:paraId="4F9132F5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b/>
          <w:bCs/>
          <w:color w:val="444444"/>
          <w:kern w:val="0"/>
          <w:sz w:val="29"/>
          <w:szCs w:val="29"/>
        </w:rPr>
        <w:t>七、奖项设置</w:t>
      </w:r>
    </w:p>
    <w:p w14:paraId="105CC290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各项目分</w:t>
      </w:r>
      <w:r w:rsidRPr="00BB31A2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设一、二、三等奖若干。</w:t>
      </w:r>
    </w:p>
    <w:p w14:paraId="51A0D4D2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b/>
          <w:bCs/>
          <w:color w:val="444444"/>
          <w:kern w:val="0"/>
          <w:sz w:val="29"/>
          <w:szCs w:val="29"/>
        </w:rPr>
        <w:t>八、联系人及联系方式</w:t>
      </w:r>
    </w:p>
    <w:p w14:paraId="22115335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徐汇区青少年活动中心</w:t>
      </w: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 </w:t>
      </w: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 xml:space="preserve"> 孙老师：18917781585</w:t>
      </w:r>
    </w:p>
    <w:p w14:paraId="14607A57" w14:textId="5520854E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位育初级中学</w:t>
      </w: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         </w:t>
      </w: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 xml:space="preserve"> 虞老师：13472674344</w:t>
      </w:r>
    </w:p>
    <w:p w14:paraId="54421753" w14:textId="19E27088" w:rsidR="00BB31A2" w:rsidRPr="00BB31A2" w:rsidRDefault="00BB31A2" w:rsidP="00BB31A2">
      <w:pPr>
        <w:widowControl/>
        <w:shd w:val="clear" w:color="auto" w:fill="FFFFFF"/>
        <w:spacing w:before="360"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</w:p>
    <w:p w14:paraId="06859C14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附件1：“位育初·南模初杯”青少年天文地理科普系列活动未来飞行器设计大赛参赛表</w:t>
      </w:r>
    </w:p>
    <w:p w14:paraId="4EC16556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附件2：“位育初·南模初杯”青少年天文地理科普系列活动航空、航天小课题申报表</w:t>
      </w:r>
    </w:p>
    <w:p w14:paraId="3C909C6F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 </w:t>
      </w:r>
    </w:p>
    <w:p w14:paraId="3C859C90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 </w:t>
      </w:r>
    </w:p>
    <w:p w14:paraId="6CD40698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 </w:t>
      </w:r>
    </w:p>
    <w:p w14:paraId="1D0DDD99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righ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上海市徐汇区青少年活动中心</w:t>
      </w:r>
    </w:p>
    <w:p w14:paraId="37FAEB1C" w14:textId="77777777" w:rsidR="00BB31A2" w:rsidRPr="00BB31A2" w:rsidRDefault="00BB31A2" w:rsidP="00BB31A2">
      <w:pPr>
        <w:widowControl/>
        <w:shd w:val="clear" w:color="auto" w:fill="FFFFFF"/>
        <w:spacing w:line="338" w:lineRule="atLeast"/>
        <w:ind w:firstLine="555"/>
        <w:jc w:val="righ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                                  </w:t>
      </w: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 xml:space="preserve"> </w:t>
      </w: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     </w:t>
      </w:r>
      <w:r w:rsidRPr="00BB31A2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2023年 1月</w:t>
      </w:r>
    </w:p>
    <w:p w14:paraId="2759CE1C" w14:textId="77777777" w:rsidR="00BB31A2" w:rsidRDefault="00BB31A2" w:rsidP="00BB31A2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Lucida Sans Unicode"/>
          <w:color w:val="444444"/>
          <w:kern w:val="0"/>
          <w:sz w:val="28"/>
          <w:szCs w:val="28"/>
        </w:rPr>
      </w:pPr>
    </w:p>
    <w:p w14:paraId="57585B8B" w14:textId="77777777" w:rsidR="00BB31A2" w:rsidRDefault="00BB31A2" w:rsidP="00BB31A2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Lucida Sans Unicode"/>
          <w:color w:val="444444"/>
          <w:kern w:val="0"/>
          <w:sz w:val="28"/>
          <w:szCs w:val="28"/>
        </w:rPr>
      </w:pPr>
    </w:p>
    <w:p w14:paraId="2D75BE5C" w14:textId="77777777" w:rsidR="00BB31A2" w:rsidRDefault="00BB31A2" w:rsidP="00BB31A2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Lucida Sans Unicode"/>
          <w:color w:val="444444"/>
          <w:kern w:val="0"/>
          <w:sz w:val="28"/>
          <w:szCs w:val="28"/>
        </w:rPr>
      </w:pPr>
    </w:p>
    <w:p w14:paraId="476C4F7F" w14:textId="77777777" w:rsidR="00BB31A2" w:rsidRDefault="00BB31A2" w:rsidP="00BB31A2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Lucida Sans Unicode"/>
          <w:color w:val="444444"/>
          <w:kern w:val="0"/>
          <w:sz w:val="28"/>
          <w:szCs w:val="28"/>
        </w:rPr>
      </w:pPr>
    </w:p>
    <w:p w14:paraId="11820276" w14:textId="1914A0DF" w:rsidR="00BB31A2" w:rsidRDefault="00BB31A2" w:rsidP="00BB31A2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Lucida Sans Unicode" w:hint="eastAsia"/>
          <w:color w:val="444444"/>
          <w:kern w:val="0"/>
          <w:sz w:val="28"/>
          <w:szCs w:val="28"/>
        </w:rPr>
      </w:pPr>
      <w:r>
        <w:rPr>
          <w:rFonts w:ascii="仿宋_GB2312" w:eastAsia="仿宋_GB2312" w:hAnsi="宋体" w:cs="Lucida Sans Unicode" w:hint="eastAsia"/>
          <w:color w:val="444444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宋体" w:cs="Lucida Sans Unicode"/>
          <w:color w:val="444444"/>
          <w:kern w:val="0"/>
          <w:sz w:val="28"/>
          <w:szCs w:val="28"/>
        </w:rPr>
        <w:t>1</w:t>
      </w:r>
      <w:r>
        <w:rPr>
          <w:rFonts w:ascii="仿宋_GB2312" w:eastAsia="仿宋_GB2312" w:hAnsi="宋体" w:cs="Lucida Sans Unicode" w:hint="eastAsia"/>
          <w:color w:val="444444"/>
          <w:kern w:val="0"/>
          <w:sz w:val="28"/>
          <w:szCs w:val="28"/>
        </w:rPr>
        <w:t>：未来飞行器设计大赛参赛表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497"/>
        <w:gridCol w:w="3163"/>
        <w:gridCol w:w="1663"/>
        <w:gridCol w:w="2114"/>
      </w:tblGrid>
      <w:tr w:rsidR="00BB31A2" w14:paraId="141391E7" w14:textId="77777777" w:rsidTr="00D753C8">
        <w:tc>
          <w:tcPr>
            <w:tcW w:w="1384" w:type="dxa"/>
            <w:gridSpan w:val="2"/>
          </w:tcPr>
          <w:p w14:paraId="43A52316" w14:textId="77777777" w:rsidR="00BB31A2" w:rsidRDefault="00BB31A2" w:rsidP="00D753C8">
            <w:pPr>
              <w:widowControl/>
              <w:spacing w:line="360" w:lineRule="auto"/>
              <w:jc w:val="center"/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  <w:t>学校</w:t>
            </w:r>
          </w:p>
        </w:tc>
        <w:tc>
          <w:tcPr>
            <w:tcW w:w="3260" w:type="dxa"/>
          </w:tcPr>
          <w:p w14:paraId="313FE201" w14:textId="77777777" w:rsidR="00BB31A2" w:rsidRDefault="00BB31A2" w:rsidP="00D753C8">
            <w:pPr>
              <w:widowControl/>
              <w:spacing w:line="360" w:lineRule="auto"/>
              <w:ind w:firstLineChars="200" w:firstLine="560"/>
              <w:jc w:val="center"/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CE0020" w14:textId="77777777" w:rsidR="00BB31A2" w:rsidRDefault="00BB31A2" w:rsidP="00D753C8">
            <w:pPr>
              <w:widowControl/>
              <w:spacing w:line="360" w:lineRule="auto"/>
              <w:jc w:val="center"/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2177" w:type="dxa"/>
          </w:tcPr>
          <w:p w14:paraId="4BE7BB91" w14:textId="77777777" w:rsidR="00BB31A2" w:rsidRDefault="00BB31A2" w:rsidP="00D753C8">
            <w:pPr>
              <w:widowControl/>
              <w:spacing w:line="360" w:lineRule="auto"/>
              <w:ind w:firstLineChars="200" w:firstLine="560"/>
              <w:jc w:val="center"/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</w:pPr>
          </w:p>
        </w:tc>
      </w:tr>
      <w:tr w:rsidR="00BB31A2" w14:paraId="7C6BD43E" w14:textId="77777777" w:rsidTr="00D753C8">
        <w:trPr>
          <w:trHeight w:val="563"/>
        </w:trPr>
        <w:tc>
          <w:tcPr>
            <w:tcW w:w="1384" w:type="dxa"/>
            <w:gridSpan w:val="2"/>
          </w:tcPr>
          <w:p w14:paraId="4DD117CB" w14:textId="77777777" w:rsidR="00BB31A2" w:rsidRDefault="00BB31A2" w:rsidP="00D753C8">
            <w:pPr>
              <w:widowControl/>
              <w:spacing w:line="360" w:lineRule="auto"/>
              <w:jc w:val="center"/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3260" w:type="dxa"/>
          </w:tcPr>
          <w:p w14:paraId="698AAE85" w14:textId="77777777" w:rsidR="00BB31A2" w:rsidRDefault="00BB31A2" w:rsidP="00D753C8">
            <w:pPr>
              <w:widowControl/>
              <w:spacing w:line="360" w:lineRule="auto"/>
              <w:ind w:firstLineChars="200" w:firstLine="560"/>
              <w:jc w:val="center"/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56141D" w14:textId="77777777" w:rsidR="00BB31A2" w:rsidRDefault="00BB31A2" w:rsidP="00D753C8">
            <w:pPr>
              <w:widowControl/>
              <w:spacing w:line="360" w:lineRule="auto"/>
              <w:jc w:val="center"/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77" w:type="dxa"/>
          </w:tcPr>
          <w:p w14:paraId="694E504F" w14:textId="77777777" w:rsidR="00BB31A2" w:rsidRDefault="00BB31A2" w:rsidP="00D753C8">
            <w:pPr>
              <w:widowControl/>
              <w:spacing w:line="360" w:lineRule="auto"/>
              <w:ind w:firstLineChars="200" w:firstLine="560"/>
              <w:jc w:val="center"/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</w:pPr>
          </w:p>
        </w:tc>
      </w:tr>
      <w:tr w:rsidR="00BB31A2" w14:paraId="7FDB137D" w14:textId="77777777" w:rsidTr="00D753C8">
        <w:trPr>
          <w:trHeight w:val="738"/>
        </w:trPr>
        <w:tc>
          <w:tcPr>
            <w:tcW w:w="1384" w:type="dxa"/>
            <w:gridSpan w:val="2"/>
          </w:tcPr>
          <w:p w14:paraId="4FBA3DCB" w14:textId="77777777" w:rsidR="00BB31A2" w:rsidRDefault="00BB31A2" w:rsidP="00D753C8">
            <w:pPr>
              <w:widowControl/>
              <w:spacing w:line="360" w:lineRule="auto"/>
              <w:jc w:val="center"/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138" w:type="dxa"/>
            <w:gridSpan w:val="3"/>
          </w:tcPr>
          <w:p w14:paraId="36E1648C" w14:textId="77777777" w:rsidR="00BB31A2" w:rsidRDefault="00BB31A2" w:rsidP="00D753C8">
            <w:pPr>
              <w:widowControl/>
              <w:spacing w:line="360" w:lineRule="auto"/>
              <w:ind w:firstLineChars="200" w:firstLine="560"/>
              <w:jc w:val="center"/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</w:pPr>
          </w:p>
        </w:tc>
      </w:tr>
      <w:tr w:rsidR="00BB31A2" w14:paraId="44143024" w14:textId="77777777" w:rsidTr="00D753C8">
        <w:trPr>
          <w:trHeight w:val="4216"/>
        </w:trPr>
        <w:tc>
          <w:tcPr>
            <w:tcW w:w="871" w:type="dxa"/>
          </w:tcPr>
          <w:p w14:paraId="1287B14D" w14:textId="77777777" w:rsidR="00BB31A2" w:rsidRDefault="00BB31A2" w:rsidP="00D753C8">
            <w:pPr>
              <w:widowControl/>
              <w:spacing w:line="360" w:lineRule="auto"/>
              <w:jc w:val="center"/>
              <w:rPr>
                <w:rFonts w:ascii="仿宋_GB2312" w:eastAsia="仿宋_GB2312" w:hAnsi="宋体" w:cs="Lucida Sans Unicode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  <w:t>设</w:t>
            </w:r>
          </w:p>
          <w:p w14:paraId="7AA9996E" w14:textId="77777777" w:rsidR="00BB31A2" w:rsidRDefault="00BB31A2" w:rsidP="00D753C8">
            <w:pPr>
              <w:widowControl/>
              <w:spacing w:line="360" w:lineRule="auto"/>
              <w:jc w:val="center"/>
              <w:rPr>
                <w:rFonts w:ascii="仿宋_GB2312" w:eastAsia="仿宋_GB2312" w:hAnsi="宋体" w:cs="Lucida Sans Unicode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  <w:t>计</w:t>
            </w:r>
          </w:p>
          <w:p w14:paraId="57701595" w14:textId="77777777" w:rsidR="00BB31A2" w:rsidRDefault="00BB31A2" w:rsidP="00D753C8">
            <w:pPr>
              <w:widowControl/>
              <w:spacing w:line="360" w:lineRule="auto"/>
              <w:jc w:val="center"/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  <w:t>图</w:t>
            </w:r>
          </w:p>
        </w:tc>
        <w:tc>
          <w:tcPr>
            <w:tcW w:w="7651" w:type="dxa"/>
            <w:gridSpan w:val="4"/>
          </w:tcPr>
          <w:p w14:paraId="01F8E274" w14:textId="77777777" w:rsidR="00BB31A2" w:rsidRDefault="00BB31A2" w:rsidP="00D753C8">
            <w:pPr>
              <w:widowControl/>
              <w:spacing w:line="360" w:lineRule="auto"/>
              <w:ind w:firstLineChars="200" w:firstLine="560"/>
              <w:jc w:val="center"/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</w:pPr>
          </w:p>
        </w:tc>
      </w:tr>
      <w:tr w:rsidR="00BB31A2" w14:paraId="31884367" w14:textId="77777777" w:rsidTr="00D753C8">
        <w:trPr>
          <w:trHeight w:val="4608"/>
        </w:trPr>
        <w:tc>
          <w:tcPr>
            <w:tcW w:w="871" w:type="dxa"/>
          </w:tcPr>
          <w:p w14:paraId="5587B12B" w14:textId="77777777" w:rsidR="00BB31A2" w:rsidRDefault="00BB31A2" w:rsidP="00D753C8">
            <w:pPr>
              <w:widowControl/>
              <w:spacing w:line="360" w:lineRule="auto"/>
              <w:jc w:val="left"/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  <w:t>文字报告</w:t>
            </w:r>
          </w:p>
        </w:tc>
        <w:tc>
          <w:tcPr>
            <w:tcW w:w="7651" w:type="dxa"/>
            <w:gridSpan w:val="4"/>
          </w:tcPr>
          <w:p w14:paraId="51A4922A" w14:textId="77777777" w:rsidR="00BB31A2" w:rsidRDefault="00BB31A2" w:rsidP="00D753C8">
            <w:pPr>
              <w:widowControl/>
              <w:spacing w:line="360" w:lineRule="auto"/>
              <w:jc w:val="left"/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Lucida Sans Unicode" w:hint="eastAsia"/>
                <w:color w:val="444444"/>
                <w:kern w:val="0"/>
                <w:sz w:val="28"/>
                <w:szCs w:val="28"/>
              </w:rPr>
              <w:t>（设计内容必须有外形设计、总体布局、动力装置、起降方式、安全性、环保性、操纵系统，可包括技术数据、性能数据、经济性分析。文字报告小学不超过3000字，初中组、社区组不超过4000字。）</w:t>
            </w:r>
          </w:p>
        </w:tc>
      </w:tr>
    </w:tbl>
    <w:p w14:paraId="538EA0B5" w14:textId="4C127B0B" w:rsidR="00BB31A2" w:rsidRDefault="00BB31A2" w:rsidP="00BB31A2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Lucida Sans Unicode"/>
          <w:color w:val="444444"/>
          <w:kern w:val="0"/>
          <w:sz w:val="28"/>
          <w:szCs w:val="28"/>
        </w:rPr>
      </w:pPr>
    </w:p>
    <w:p w14:paraId="7C071F9F" w14:textId="385513AB" w:rsidR="00BB31A2" w:rsidRDefault="00BB31A2" w:rsidP="00BB31A2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Lucida Sans Unicode"/>
          <w:color w:val="444444"/>
          <w:kern w:val="0"/>
          <w:sz w:val="28"/>
          <w:szCs w:val="28"/>
        </w:rPr>
      </w:pPr>
    </w:p>
    <w:p w14:paraId="32E0592B" w14:textId="63C99C7D" w:rsidR="00BB31A2" w:rsidRDefault="00BB31A2" w:rsidP="00BB31A2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Lucida Sans Unicode"/>
          <w:color w:val="444444"/>
          <w:kern w:val="0"/>
          <w:sz w:val="28"/>
          <w:szCs w:val="28"/>
        </w:rPr>
      </w:pPr>
    </w:p>
    <w:p w14:paraId="48854765" w14:textId="77777777" w:rsidR="00BB31A2" w:rsidRDefault="00BB31A2" w:rsidP="00BB31A2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Lucida Sans Unicode" w:hint="eastAsia"/>
          <w:color w:val="444444"/>
          <w:kern w:val="0"/>
          <w:sz w:val="28"/>
          <w:szCs w:val="28"/>
        </w:rPr>
      </w:pPr>
    </w:p>
    <w:p w14:paraId="3A9D73F3" w14:textId="77777777" w:rsidR="00BB31A2" w:rsidRPr="009C1815" w:rsidRDefault="00BB31A2" w:rsidP="00BB31A2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Lucida Sans Unicode"/>
          <w:color w:val="444444"/>
          <w:kern w:val="0"/>
          <w:sz w:val="28"/>
          <w:szCs w:val="28"/>
        </w:rPr>
      </w:pPr>
      <w:r>
        <w:rPr>
          <w:rFonts w:ascii="Times New Roman" w:eastAsia="仿宋_GB2312" w:hint="eastAsia"/>
          <w:sz w:val="28"/>
          <w:szCs w:val="28"/>
        </w:rPr>
        <w:lastRenderedPageBreak/>
        <w:t>附件</w:t>
      </w:r>
      <w:r>
        <w:rPr>
          <w:rFonts w:ascii="Times New Roman" w:eastAsia="仿宋_GB2312" w:hint="eastAsia"/>
          <w:sz w:val="28"/>
          <w:szCs w:val="28"/>
        </w:rPr>
        <w:t>2</w:t>
      </w:r>
      <w:r>
        <w:rPr>
          <w:rFonts w:ascii="Times New Roman" w:eastAsia="仿宋_GB2312" w:hint="eastAsia"/>
          <w:sz w:val="28"/>
          <w:szCs w:val="28"/>
        </w:rPr>
        <w:t>：</w:t>
      </w:r>
    </w:p>
    <w:p w14:paraId="4576142F" w14:textId="77777777" w:rsidR="00BB31A2" w:rsidRDefault="00BB31A2" w:rsidP="00BB31A2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航空、航天小课题申报表</w:t>
      </w:r>
    </w:p>
    <w:p w14:paraId="5DF11FEC" w14:textId="77777777" w:rsidR="00BB31A2" w:rsidRDefault="00BB31A2" w:rsidP="00BB31A2">
      <w:pPr>
        <w:spacing w:line="480" w:lineRule="exact"/>
        <w:jc w:val="center"/>
        <w:rPr>
          <w:rFonts w:ascii="华文中宋" w:eastAsia="华文中宋" w:hAnsi="华文中宋"/>
          <w:sz w:val="36"/>
          <w:szCs w:val="36"/>
        </w:rPr>
      </w:pPr>
    </w:p>
    <w:p w14:paraId="06627A34" w14:textId="77777777" w:rsidR="00BB31A2" w:rsidRDefault="00BB31A2" w:rsidP="00BB31A2">
      <w:pPr>
        <w:spacing w:line="480" w:lineRule="exact"/>
        <w:rPr>
          <w:rFonts w:ascii="黑体" w:eastAsia="黑体"/>
          <w:bCs/>
          <w:sz w:val="28"/>
          <w:szCs w:val="28"/>
          <w:u w:val="single"/>
        </w:rPr>
      </w:pPr>
      <w:r>
        <w:rPr>
          <w:rFonts w:ascii="黑体" w:eastAsia="黑体" w:hint="eastAsia"/>
          <w:bCs/>
          <w:sz w:val="28"/>
          <w:szCs w:val="28"/>
        </w:rPr>
        <w:t>学校所在区：</w:t>
      </w:r>
    </w:p>
    <w:p w14:paraId="0AF6CBB9" w14:textId="77777777" w:rsidR="00BB31A2" w:rsidRDefault="00BB31A2" w:rsidP="00BB31A2">
      <w:pPr>
        <w:spacing w:line="480" w:lineRule="exact"/>
        <w:rPr>
          <w:rFonts w:ascii="仿宋_GB2312" w:eastAsia="仿宋_GB2312" w:hAnsi="仿宋" w:cs="仿宋_GB2312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 xml:space="preserve">组  别：  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□小学组        □初中组</w:t>
      </w:r>
    </w:p>
    <w:p w14:paraId="38F23FD7" w14:textId="77777777" w:rsidR="00BB31A2" w:rsidRDefault="00BB31A2" w:rsidP="00BB31A2">
      <w:pPr>
        <w:spacing w:line="480" w:lineRule="exact"/>
        <w:rPr>
          <w:rFonts w:ascii="仿宋_GB2312" w:eastAsia="仿宋_GB2312" w:hAnsi="仿宋" w:cs="仿宋_GB2312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申报类别：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 xml:space="preserve">□创造发明  </w:t>
      </w:r>
      <w:r>
        <w:rPr>
          <w:rFonts w:ascii="仿宋_GB2312" w:eastAsia="仿宋_GB2312" w:hAnsi="仿宋" w:cs="仿宋_GB2312"/>
          <w:bCs/>
          <w:sz w:val="28"/>
          <w:szCs w:val="28"/>
        </w:rPr>
        <w:t xml:space="preserve">    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 xml:space="preserve">□自然生态  </w:t>
      </w:r>
      <w:r>
        <w:rPr>
          <w:rFonts w:ascii="仿宋_GB2312" w:eastAsia="仿宋_GB2312" w:hAnsi="仿宋" w:cs="仿宋_GB2312"/>
          <w:bCs/>
          <w:sz w:val="28"/>
          <w:szCs w:val="28"/>
        </w:rPr>
        <w:t xml:space="preserve">    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□智慧城市</w:t>
      </w:r>
    </w:p>
    <w:p w14:paraId="4087E775" w14:textId="77777777" w:rsidR="00BB31A2" w:rsidRDefault="00BB31A2" w:rsidP="00BB31A2">
      <w:pPr>
        <w:spacing w:line="480" w:lineRule="exact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</w:rPr>
        <w:t xml:space="preserve">          √航空航天 </w:t>
      </w:r>
      <w:r>
        <w:rPr>
          <w:rFonts w:ascii="仿宋_GB2312" w:eastAsia="仿宋_GB2312" w:hAnsi="仿宋" w:cs="仿宋_GB2312"/>
          <w:bCs/>
          <w:sz w:val="28"/>
          <w:szCs w:val="28"/>
        </w:rPr>
        <w:t xml:space="preserve">   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 xml:space="preserve">  □人工智能  </w:t>
      </w:r>
      <w:r>
        <w:rPr>
          <w:rFonts w:ascii="仿宋_GB2312" w:eastAsia="仿宋_GB2312" w:hAnsi="仿宋" w:cs="仿宋_GB2312"/>
          <w:bCs/>
          <w:sz w:val="28"/>
          <w:szCs w:val="28"/>
        </w:rPr>
        <w:t xml:space="preserve">    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□其他类别</w:t>
      </w:r>
    </w:p>
    <w:tbl>
      <w:tblPr>
        <w:tblW w:w="10907" w:type="dxa"/>
        <w:jc w:val="center"/>
        <w:tblLayout w:type="fixed"/>
        <w:tblLook w:val="0000" w:firstRow="0" w:lastRow="0" w:firstColumn="0" w:lastColumn="0" w:noHBand="0" w:noVBand="0"/>
      </w:tblPr>
      <w:tblGrid>
        <w:gridCol w:w="2190"/>
        <w:gridCol w:w="1743"/>
        <w:gridCol w:w="595"/>
        <w:gridCol w:w="1148"/>
        <w:gridCol w:w="1262"/>
        <w:gridCol w:w="482"/>
        <w:gridCol w:w="1644"/>
        <w:gridCol w:w="1843"/>
      </w:tblGrid>
      <w:tr w:rsidR="00BB31A2" w14:paraId="0DA85D2D" w14:textId="77777777" w:rsidTr="00D753C8">
        <w:trPr>
          <w:trHeight w:hRule="exact" w:val="567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50DE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61490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FFAFD4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937DA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B065E2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两寸彩色标准免冠照片</w:t>
            </w:r>
          </w:p>
          <w:p w14:paraId="7F417813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（电子版）</w:t>
            </w:r>
          </w:p>
        </w:tc>
      </w:tr>
      <w:tr w:rsidR="00BB31A2" w14:paraId="09099DB5" w14:textId="77777777" w:rsidTr="00D753C8">
        <w:trPr>
          <w:trHeight w:hRule="exact" w:val="567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B4CF6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42307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09D15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年级中队(班级)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0ACA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5D142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 w:rsidR="00BB31A2" w14:paraId="379FA0C1" w14:textId="77777777" w:rsidTr="00D753C8">
        <w:trPr>
          <w:trHeight w:hRule="exact" w:val="567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3DC3B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学校全称</w:t>
            </w:r>
          </w:p>
        </w:tc>
        <w:tc>
          <w:tcPr>
            <w:tcW w:w="6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951B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90632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 w:rsidR="00BB31A2" w14:paraId="4F678A3F" w14:textId="77777777" w:rsidTr="00D753C8">
        <w:trPr>
          <w:trHeight w:hRule="exact" w:val="567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6D7DF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电子学生证号</w:t>
            </w:r>
          </w:p>
        </w:tc>
        <w:tc>
          <w:tcPr>
            <w:tcW w:w="6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2BA1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A7A03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 w:rsidR="00BB31A2" w14:paraId="6DDBA40A" w14:textId="77777777" w:rsidTr="00D753C8">
        <w:trPr>
          <w:trHeight w:hRule="exact" w:val="567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F85D3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家长姓名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E1EC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0CE48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69F29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BD3C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邮箱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CA2BB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BB31A2" w14:paraId="3C88A106" w14:textId="77777777" w:rsidTr="00D753C8">
        <w:trPr>
          <w:trHeight w:hRule="exact" w:val="567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1181C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指导老师姓名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76A30B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9B1AA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01AA56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F08E70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邮箱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55FCA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BB31A2" w14:paraId="6FCAEB77" w14:textId="77777777" w:rsidTr="00D753C8">
        <w:trPr>
          <w:trHeight w:hRule="exact" w:val="567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63872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课题名称</w:t>
            </w:r>
          </w:p>
        </w:tc>
        <w:tc>
          <w:tcPr>
            <w:tcW w:w="87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6260" w14:textId="77777777" w:rsidR="00BB31A2" w:rsidRDefault="00BB31A2" w:rsidP="00D753C8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BB31A2" w14:paraId="1B4D0D37" w14:textId="77777777" w:rsidTr="00D753C8">
        <w:trPr>
          <w:trHeight w:val="4663"/>
          <w:jc w:val="center"/>
        </w:trPr>
        <w:tc>
          <w:tcPr>
            <w:tcW w:w="10907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B83854" w14:textId="77777777" w:rsidR="00BB31A2" w:rsidRDefault="00BB31A2" w:rsidP="00D753C8">
            <w:pPr>
              <w:spacing w:line="480" w:lineRule="exact"/>
              <w:ind w:firstLine="420"/>
              <w:jc w:val="lef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课题简介：（请按各类别报名要求填写，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/>
                <w:sz w:val="28"/>
                <w:szCs w:val="28"/>
                <w:lang w:val="zh-CN"/>
              </w:rPr>
              <w:t>00</w:t>
            </w: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字以内）</w:t>
            </w:r>
          </w:p>
          <w:p w14:paraId="7455D158" w14:textId="77777777" w:rsidR="00BB31A2" w:rsidRDefault="00BB31A2" w:rsidP="00D753C8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BB31A2" w14:paraId="650BE6DC" w14:textId="77777777" w:rsidTr="00D753C8">
        <w:trPr>
          <w:trHeight w:val="3523"/>
          <w:jc w:val="center"/>
        </w:trPr>
        <w:tc>
          <w:tcPr>
            <w:tcW w:w="10907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00AE59" w14:textId="77777777" w:rsidR="00BB31A2" w:rsidRDefault="00BB31A2" w:rsidP="00D753C8">
            <w:pPr>
              <w:spacing w:line="480" w:lineRule="exact"/>
              <w:ind w:firstLine="420"/>
              <w:jc w:val="lef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lastRenderedPageBreak/>
              <w:t>目前取得的成果：（可以是比赛奖项、专利、发表论文等）</w:t>
            </w:r>
          </w:p>
          <w:p w14:paraId="132D9574" w14:textId="77777777" w:rsidR="00BB31A2" w:rsidRDefault="00BB31A2" w:rsidP="00D753C8">
            <w:pPr>
              <w:spacing w:line="480" w:lineRule="exact"/>
              <w:ind w:firstLine="420"/>
              <w:jc w:val="lef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val="zh-CN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、</w:t>
            </w:r>
          </w:p>
          <w:p w14:paraId="56CB4633" w14:textId="77777777" w:rsidR="00BB31A2" w:rsidRDefault="00BB31A2" w:rsidP="00D753C8">
            <w:pPr>
              <w:spacing w:line="480" w:lineRule="exact"/>
              <w:ind w:firstLine="420"/>
              <w:jc w:val="lef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、</w:t>
            </w:r>
          </w:p>
          <w:p w14:paraId="4F51022B" w14:textId="77777777" w:rsidR="00BB31A2" w:rsidRDefault="00BB31A2" w:rsidP="00D753C8">
            <w:pPr>
              <w:spacing w:line="480" w:lineRule="exact"/>
              <w:ind w:firstLine="420"/>
              <w:jc w:val="lef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val="zh-CN"/>
              </w:rPr>
              <w:t>3</w:t>
            </w: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、</w:t>
            </w:r>
          </w:p>
          <w:p w14:paraId="71CD1E2F" w14:textId="77777777" w:rsidR="00BB31A2" w:rsidRDefault="00BB31A2" w:rsidP="00D753C8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BB31A2" w14:paraId="145CFCEC" w14:textId="77777777" w:rsidTr="00D753C8">
        <w:trPr>
          <w:trHeight w:val="3658"/>
          <w:jc w:val="center"/>
        </w:trPr>
        <w:tc>
          <w:tcPr>
            <w:tcW w:w="10907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A47472" w14:textId="77777777" w:rsidR="00BB31A2" w:rsidRDefault="00BB31A2" w:rsidP="00D753C8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我（们）确认申报材料真实，课题不涉及他人的专利权或著作权。同意组委会对作品具有无偿展示权、宣传权和合理使用权。</w:t>
            </w:r>
          </w:p>
          <w:p w14:paraId="0413E9D2" w14:textId="77777777" w:rsidR="00BB31A2" w:rsidRDefault="00BB31A2" w:rsidP="00D753C8">
            <w:pPr>
              <w:spacing w:line="500" w:lineRule="exact"/>
              <w:ind w:firstLine="420"/>
              <w:jc w:val="lef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  <w:p w14:paraId="0AFDDDCE" w14:textId="77777777" w:rsidR="00BB31A2" w:rsidRDefault="00BB31A2" w:rsidP="00D753C8">
            <w:pPr>
              <w:spacing w:line="520" w:lineRule="exact"/>
              <w:ind w:firstLine="5272"/>
              <w:jc w:val="lef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申报人签名：</w:t>
            </w:r>
          </w:p>
          <w:p w14:paraId="4832EA5F" w14:textId="77777777" w:rsidR="00BB31A2" w:rsidRDefault="00BB31A2" w:rsidP="00D753C8">
            <w:pPr>
              <w:spacing w:line="520" w:lineRule="exact"/>
              <w:ind w:firstLine="5272"/>
              <w:jc w:val="lef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家长签名：</w:t>
            </w:r>
          </w:p>
          <w:p w14:paraId="645623BD" w14:textId="77777777" w:rsidR="00BB31A2" w:rsidRDefault="00BB31A2" w:rsidP="00D753C8">
            <w:pPr>
              <w:spacing w:line="520" w:lineRule="exact"/>
              <w:ind w:firstLine="5272"/>
              <w:jc w:val="lef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指导教师签名：</w:t>
            </w:r>
          </w:p>
          <w:p w14:paraId="57A5F2B5" w14:textId="77777777" w:rsidR="00BB31A2" w:rsidRDefault="00BB31A2" w:rsidP="00D753C8">
            <w:pPr>
              <w:wordWrap w:val="0"/>
              <w:spacing w:line="500" w:lineRule="exact"/>
              <w:jc w:val="righ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 xml:space="preserve">                                            年   月  日</w:t>
            </w:r>
          </w:p>
        </w:tc>
      </w:tr>
      <w:tr w:rsidR="00BB31A2" w14:paraId="6E7D10E2" w14:textId="77777777" w:rsidTr="00D753C8">
        <w:trPr>
          <w:trHeight w:val="3115"/>
          <w:jc w:val="center"/>
        </w:trPr>
        <w:tc>
          <w:tcPr>
            <w:tcW w:w="10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A42E" w14:textId="77777777" w:rsidR="00BB31A2" w:rsidRDefault="00BB31A2" w:rsidP="00D753C8">
            <w:pPr>
              <w:pStyle w:val="Default"/>
              <w:snapToGrid w:val="0"/>
              <w:spacing w:line="480" w:lineRule="exact"/>
              <w:ind w:firstLineChars="200" w:firstLine="56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学校意见：</w:t>
            </w:r>
          </w:p>
          <w:p w14:paraId="462A4643" w14:textId="77777777" w:rsidR="00BB31A2" w:rsidRDefault="00BB31A2" w:rsidP="00D753C8">
            <w:pPr>
              <w:pStyle w:val="Default"/>
              <w:snapToGrid w:val="0"/>
              <w:spacing w:line="48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 w14:paraId="5ED6521A" w14:textId="77777777" w:rsidR="00BB31A2" w:rsidRDefault="00BB31A2" w:rsidP="00D753C8">
            <w:pPr>
              <w:pStyle w:val="Default"/>
              <w:snapToGrid w:val="0"/>
              <w:spacing w:line="48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 w14:paraId="5F18A083" w14:textId="77777777" w:rsidR="00BB31A2" w:rsidRDefault="00BB31A2" w:rsidP="00D753C8">
            <w:pPr>
              <w:pStyle w:val="Default"/>
              <w:snapToGrid w:val="0"/>
              <w:spacing w:line="48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 w14:paraId="4ED29F1A" w14:textId="77777777" w:rsidR="00BB31A2" w:rsidRDefault="00BB31A2" w:rsidP="00D753C8">
            <w:pPr>
              <w:spacing w:line="480" w:lineRule="exact"/>
              <w:ind w:right="560" w:firstLineChars="1900" w:firstLine="532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盖章：</w:t>
            </w:r>
          </w:p>
          <w:p w14:paraId="012E764D" w14:textId="77777777" w:rsidR="00BB31A2" w:rsidRDefault="00BB31A2" w:rsidP="00D753C8">
            <w:pPr>
              <w:wordWrap w:val="0"/>
              <w:spacing w:line="480" w:lineRule="exact"/>
              <w:ind w:firstLine="420"/>
              <w:jc w:val="righ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年   月   日</w:t>
            </w:r>
          </w:p>
        </w:tc>
      </w:tr>
    </w:tbl>
    <w:p w14:paraId="4EFD8EAF" w14:textId="77777777" w:rsidR="00BB31A2" w:rsidRDefault="00BB31A2" w:rsidP="00BB31A2">
      <w:pPr>
        <w:pStyle w:val="s10"/>
        <w:tabs>
          <w:tab w:val="left" w:pos="709"/>
        </w:tabs>
        <w:adjustRightInd w:val="0"/>
        <w:snapToGrid w:val="0"/>
        <w:spacing w:before="0" w:beforeAutospacing="0" w:after="0" w:afterAutospacing="0"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注：1. 学校盖章有效</w:t>
      </w:r>
      <w:r>
        <w:rPr>
          <w:rFonts w:ascii="仿宋_GB2312" w:eastAsia="仿宋_GB2312"/>
          <w:sz w:val="28"/>
          <w:szCs w:val="28"/>
          <w:lang w:val="zh-CN"/>
        </w:rPr>
        <w:t>；</w:t>
      </w:r>
    </w:p>
    <w:p w14:paraId="7057BA32" w14:textId="77777777" w:rsidR="00BB31A2" w:rsidRDefault="00BB31A2" w:rsidP="00BB31A2">
      <w:pPr>
        <w:pStyle w:val="s10"/>
        <w:tabs>
          <w:tab w:val="left" w:pos="709"/>
        </w:tabs>
        <w:adjustRightInd w:val="0"/>
        <w:snapToGrid w:val="0"/>
        <w:spacing w:before="0" w:beforeAutospacing="0" w:after="0" w:afterAutospacing="0" w:line="48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2. </w:t>
      </w:r>
      <w:r>
        <w:rPr>
          <w:rFonts w:ascii="仿宋_GB2312" w:eastAsia="仿宋_GB2312" w:hint="eastAsia"/>
          <w:sz w:val="28"/>
          <w:szCs w:val="28"/>
          <w:lang w:val="zh-CN"/>
        </w:rPr>
        <w:t>年级填写以202</w:t>
      </w:r>
      <w:r>
        <w:rPr>
          <w:rFonts w:ascii="仿宋_GB2312" w:eastAsia="仿宋_GB2312"/>
          <w:sz w:val="28"/>
          <w:szCs w:val="28"/>
          <w:lang w:val="zh-CN"/>
        </w:rPr>
        <w:t>2</w:t>
      </w:r>
      <w:r>
        <w:rPr>
          <w:rFonts w:ascii="仿宋_GB2312" w:eastAsia="仿宋_GB2312" w:hint="eastAsia"/>
          <w:sz w:val="28"/>
          <w:szCs w:val="28"/>
          <w:lang w:val="zh-CN"/>
        </w:rPr>
        <w:t>学年</w:t>
      </w:r>
      <w:r>
        <w:rPr>
          <w:rFonts w:ascii="仿宋_GB2312" w:eastAsia="仿宋_GB2312"/>
          <w:sz w:val="28"/>
          <w:szCs w:val="28"/>
          <w:lang w:val="zh-CN"/>
        </w:rPr>
        <w:t>为准</w:t>
      </w:r>
      <w:r>
        <w:rPr>
          <w:rFonts w:ascii="仿宋_GB2312" w:eastAsia="仿宋_GB2312" w:hint="eastAsia"/>
          <w:sz w:val="28"/>
          <w:szCs w:val="28"/>
          <w:lang w:val="zh-CN"/>
        </w:rPr>
        <w:t>，</w:t>
      </w:r>
      <w:r>
        <w:rPr>
          <w:rFonts w:ascii="仿宋_GB2312" w:eastAsia="仿宋_GB2312" w:hint="eastAsia"/>
          <w:sz w:val="28"/>
          <w:szCs w:val="28"/>
        </w:rPr>
        <w:t>表格内信息一经申报不得修改;</w:t>
      </w:r>
    </w:p>
    <w:p w14:paraId="708EFC35" w14:textId="77777777" w:rsidR="00BB31A2" w:rsidRDefault="00BB31A2" w:rsidP="00BB31A2">
      <w:pPr>
        <w:pStyle w:val="s10"/>
        <w:tabs>
          <w:tab w:val="left" w:pos="709"/>
        </w:tabs>
        <w:adjustRightInd w:val="0"/>
        <w:snapToGrid w:val="0"/>
        <w:spacing w:before="0" w:beforeAutospacing="0" w:after="0" w:afterAutospacing="0" w:line="48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3. </w:t>
      </w:r>
      <w:r>
        <w:rPr>
          <w:rFonts w:ascii="仿宋_GB2312" w:eastAsia="仿宋_GB2312" w:hint="eastAsia"/>
          <w:sz w:val="28"/>
          <w:szCs w:val="28"/>
        </w:rPr>
        <w:t>每名参赛者只可申报一个类别一项课题，不可申报多项</w:t>
      </w:r>
      <w:r>
        <w:rPr>
          <w:rFonts w:ascii="仿宋_GB2312" w:eastAsia="仿宋_GB2312"/>
          <w:sz w:val="28"/>
          <w:szCs w:val="28"/>
        </w:rPr>
        <w:t>;</w:t>
      </w:r>
    </w:p>
    <w:p w14:paraId="386E7AC2" w14:textId="77777777" w:rsidR="00BB31A2" w:rsidRDefault="00BB31A2" w:rsidP="00BB31A2">
      <w:pPr>
        <w:pStyle w:val="s10"/>
        <w:tabs>
          <w:tab w:val="left" w:pos="709"/>
        </w:tabs>
        <w:adjustRightInd w:val="0"/>
        <w:snapToGrid w:val="0"/>
        <w:spacing w:before="0" w:beforeAutospacing="0" w:after="0" w:afterAutospacing="0" w:line="48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 申报以</w:t>
      </w:r>
      <w:proofErr w:type="gramStart"/>
      <w:r>
        <w:rPr>
          <w:rFonts w:ascii="仿宋_GB2312" w:eastAsia="仿宋_GB2312" w:hint="eastAsia"/>
          <w:sz w:val="28"/>
          <w:szCs w:val="28"/>
        </w:rPr>
        <w:t>个</w:t>
      </w:r>
      <w:proofErr w:type="gramEnd"/>
      <w:r>
        <w:rPr>
          <w:rFonts w:ascii="仿宋_GB2312" w:eastAsia="仿宋_GB2312" w:hint="eastAsia"/>
          <w:sz w:val="28"/>
          <w:szCs w:val="28"/>
        </w:rPr>
        <w:t>人为单位。</w:t>
      </w:r>
    </w:p>
    <w:p w14:paraId="21B814E0" w14:textId="77777777" w:rsidR="00BB31A2" w:rsidRDefault="00BB31A2" w:rsidP="00BB31A2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Lucida Sans Unicode"/>
          <w:color w:val="444444"/>
          <w:kern w:val="0"/>
          <w:sz w:val="28"/>
          <w:szCs w:val="28"/>
        </w:rPr>
      </w:pPr>
    </w:p>
    <w:p w14:paraId="41C02CB2" w14:textId="77777777" w:rsidR="00FA3E82" w:rsidRDefault="00FA3E82"/>
    <w:sectPr w:rsidR="00FA3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A2"/>
    <w:rsid w:val="00BB31A2"/>
    <w:rsid w:val="00FA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2582"/>
  <w15:chartTrackingRefBased/>
  <w15:docId w15:val="{45DA659E-A0C3-4E10-805E-D7AEA526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BB31A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BB31A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uthor">
    <w:name w:val="author"/>
    <w:basedOn w:val="a0"/>
    <w:rsid w:val="00BB31A2"/>
  </w:style>
  <w:style w:type="character" w:customStyle="1" w:styleId="date">
    <w:name w:val="date"/>
    <w:basedOn w:val="a0"/>
    <w:rsid w:val="00BB31A2"/>
  </w:style>
  <w:style w:type="paragraph" w:styleId="a3">
    <w:name w:val="Normal (Web)"/>
    <w:basedOn w:val="a"/>
    <w:uiPriority w:val="99"/>
    <w:semiHidden/>
    <w:unhideWhenUsed/>
    <w:rsid w:val="00BB3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31A2"/>
    <w:rPr>
      <w:b/>
      <w:bCs/>
    </w:rPr>
  </w:style>
  <w:style w:type="paragraph" w:customStyle="1" w:styleId="s10">
    <w:name w:val="s10"/>
    <w:basedOn w:val="a"/>
    <w:uiPriority w:val="99"/>
    <w:qFormat/>
    <w:rsid w:val="00BB3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qFormat/>
    <w:rsid w:val="00BB31A2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sun</dc:creator>
  <cp:keywords/>
  <dc:description/>
  <cp:lastModifiedBy>shan sun</cp:lastModifiedBy>
  <cp:revision>1</cp:revision>
  <dcterms:created xsi:type="dcterms:W3CDTF">2023-01-12T08:54:00Z</dcterms:created>
  <dcterms:modified xsi:type="dcterms:W3CDTF">2023-01-12T08:58:00Z</dcterms:modified>
</cp:coreProperties>
</file>